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4" w:rsidRPr="006E60F4" w:rsidRDefault="006E60F4">
      <w:pPr>
        <w:spacing w:before="76"/>
        <w:ind w:left="160"/>
        <w:rPr>
          <w:rFonts w:ascii="Arial" w:hAnsi="Arial"/>
          <w:b/>
          <w:spacing w:val="-3"/>
          <w:sz w:val="20"/>
          <w:szCs w:val="20"/>
          <w:u w:val="single"/>
        </w:rPr>
      </w:pPr>
      <w:r w:rsidRPr="006E60F4">
        <w:rPr>
          <w:rFonts w:ascii="Arial" w:hAnsi="Arial"/>
          <w:b/>
          <w:spacing w:val="-3"/>
          <w:sz w:val="20"/>
          <w:szCs w:val="20"/>
          <w:u w:val="single"/>
        </w:rPr>
        <w:t>JOB DESCRIPTION</w:t>
      </w:r>
    </w:p>
    <w:p w:rsidR="006E60F4" w:rsidRDefault="006E60F4">
      <w:pPr>
        <w:spacing w:before="76"/>
        <w:ind w:left="160"/>
        <w:rPr>
          <w:rFonts w:ascii="Arial" w:hAnsi="Arial"/>
          <w:b/>
          <w:spacing w:val="-3"/>
          <w:sz w:val="18"/>
        </w:rPr>
      </w:pPr>
    </w:p>
    <w:p w:rsidR="00D03E5A" w:rsidRDefault="006E60F4">
      <w:pPr>
        <w:spacing w:before="76"/>
        <w:ind w:left="16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 xml:space="preserve">Job </w:t>
      </w:r>
      <w:r w:rsidR="00DD1C17">
        <w:rPr>
          <w:rFonts w:ascii="Arial" w:hAnsi="Arial"/>
          <w:b/>
          <w:spacing w:val="-3"/>
          <w:sz w:val="18"/>
        </w:rPr>
        <w:t>Title:</w:t>
      </w:r>
      <w:r>
        <w:rPr>
          <w:rFonts w:ascii="Arial" w:hAnsi="Arial"/>
          <w:b/>
          <w:spacing w:val="-3"/>
          <w:sz w:val="18"/>
        </w:rPr>
        <w:t xml:space="preserve"> </w:t>
      </w:r>
      <w:r w:rsidR="002C2224">
        <w:rPr>
          <w:rFonts w:ascii="Arial" w:hAnsi="Arial"/>
          <w:b/>
          <w:sz w:val="18"/>
        </w:rPr>
        <w:t>Fashion</w:t>
      </w:r>
      <w:r w:rsidR="002C2224"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Consultant</w:t>
      </w:r>
    </w:p>
    <w:p w:rsidR="006E60F4" w:rsidRPr="006E60F4" w:rsidRDefault="006E60F4" w:rsidP="006E60F4">
      <w:pPr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Arial" w:hAnsi="Arial"/>
          <w:b/>
          <w:sz w:val="18"/>
        </w:rPr>
        <w:t xml:space="preserve">   Company </w:t>
      </w:r>
      <w:r w:rsidR="00DD1C17">
        <w:rPr>
          <w:rFonts w:ascii="Arial" w:hAnsi="Arial"/>
          <w:b/>
          <w:sz w:val="18"/>
        </w:rPr>
        <w:t>Name:</w:t>
      </w:r>
      <w:r>
        <w:rPr>
          <w:rFonts w:ascii="Arial" w:hAnsi="Arial"/>
          <w:b/>
          <w:sz w:val="18"/>
        </w:rPr>
        <w:t xml:space="preserve"> </w:t>
      </w:r>
      <w:r w:rsidRPr="006E60F4">
        <w:rPr>
          <w:rFonts w:ascii="Calibri" w:eastAsia="Times New Roman" w:hAnsi="Calibri" w:cs="Calibri"/>
          <w:color w:val="000000"/>
          <w:lang w:bidi="hi-IN"/>
        </w:rPr>
        <w:t>Amante India Ltd</w:t>
      </w:r>
    </w:p>
    <w:p w:rsidR="006E60F4" w:rsidRDefault="006E60F4">
      <w:pPr>
        <w:spacing w:before="76"/>
        <w:ind w:left="160"/>
        <w:rPr>
          <w:rFonts w:ascii="Arial" w:hAnsi="Arial"/>
          <w:b/>
          <w:sz w:val="18"/>
        </w:rPr>
      </w:pPr>
    </w:p>
    <w:p w:rsidR="00D03E5A" w:rsidRDefault="006E60F4">
      <w:pPr>
        <w:pStyle w:val="BodyText"/>
        <w:spacing w:before="9"/>
        <w:ind w:left="0" w:firstLine="0"/>
        <w:rPr>
          <w:rFonts w:ascii="Arial"/>
          <w:b/>
          <w:sz w:val="24"/>
        </w:rPr>
      </w:pPr>
      <w:bookmarkStart w:id="0" w:name="_GoBack"/>
      <w:r>
        <w:rPr>
          <w:rFonts w:ascii="Arial"/>
          <w:b/>
          <w:sz w:val="24"/>
        </w:rPr>
        <w:t xml:space="preserve">   </w:t>
      </w:r>
    </w:p>
    <w:bookmarkEnd w:id="0"/>
    <w:p w:rsidR="00D03E5A" w:rsidRDefault="006E60F4" w:rsidP="006E60F4">
      <w:pPr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 </w:t>
      </w:r>
      <w:r w:rsidR="002C2224">
        <w:rPr>
          <w:rFonts w:ascii="Arial"/>
          <w:b/>
          <w:sz w:val="18"/>
        </w:rPr>
        <w:t>Job</w:t>
      </w:r>
      <w:r w:rsidR="002C2224">
        <w:rPr>
          <w:rFonts w:ascii="Arial"/>
          <w:b/>
          <w:spacing w:val="-1"/>
          <w:sz w:val="18"/>
        </w:rPr>
        <w:t xml:space="preserve"> </w:t>
      </w:r>
      <w:r w:rsidR="002C2224">
        <w:rPr>
          <w:rFonts w:ascii="Arial"/>
          <w:b/>
          <w:sz w:val="18"/>
        </w:rPr>
        <w:t>Purpose: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1" w:line="297" w:lineRule="auto"/>
        <w:ind w:right="426"/>
        <w:rPr>
          <w:sz w:val="20"/>
        </w:rPr>
      </w:pPr>
      <w:r>
        <w:rPr>
          <w:sz w:val="20"/>
        </w:rPr>
        <w:t>To deliver sales and enhance the customer experience through high standards of customer</w:t>
      </w:r>
      <w:r>
        <w:rPr>
          <w:spacing w:val="-5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/>
        <w:ind w:hanging="361"/>
        <w:rPr>
          <w:sz w:val="20"/>
        </w:rPr>
      </w:pPr>
      <w:r>
        <w:rPr>
          <w:sz w:val="20"/>
        </w:rPr>
        <w:t>Fashionable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1"/>
          <w:sz w:val="20"/>
        </w:rPr>
        <w:t xml:space="preserve"> </w:t>
      </w:r>
      <w:r>
        <w:rPr>
          <w:sz w:val="20"/>
        </w:rPr>
        <w:t>latest</w:t>
      </w:r>
      <w:r>
        <w:rPr>
          <w:spacing w:val="-3"/>
          <w:sz w:val="20"/>
        </w:rPr>
        <w:t xml:space="preserve"> </w:t>
      </w:r>
      <w:r>
        <w:rPr>
          <w:sz w:val="20"/>
        </w:rPr>
        <w:t>trends in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</w:p>
    <w:p w:rsidR="00D03E5A" w:rsidRDefault="00D03E5A">
      <w:pPr>
        <w:pStyle w:val="BodyText"/>
        <w:spacing w:before="9"/>
        <w:ind w:left="0" w:firstLine="0"/>
        <w:rPr>
          <w:sz w:val="24"/>
        </w:rPr>
      </w:pPr>
    </w:p>
    <w:p w:rsidR="00D03E5A" w:rsidRDefault="00EE4A6B">
      <w:pPr>
        <w:ind w:left="1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Job Roles and Responsibilities</w:t>
      </w:r>
      <w:r w:rsidR="002C2224">
        <w:rPr>
          <w:rFonts w:ascii="Arial"/>
          <w:b/>
          <w:sz w:val="18"/>
        </w:rPr>
        <w:t>: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sz w:val="20"/>
        </w:rPr>
      </w:pPr>
      <w:r>
        <w:rPr>
          <w:sz w:val="20"/>
        </w:rPr>
        <w:t>Warm</w:t>
      </w:r>
      <w:r>
        <w:rPr>
          <w:spacing w:val="-1"/>
          <w:sz w:val="20"/>
        </w:rPr>
        <w:t xml:space="preserve"> </w:t>
      </w:r>
      <w:r>
        <w:rPr>
          <w:sz w:val="20"/>
        </w:rPr>
        <w:t>welcome</w:t>
      </w:r>
      <w:r>
        <w:rPr>
          <w:spacing w:val="-2"/>
          <w:sz w:val="20"/>
        </w:rPr>
        <w:t xml:space="preserve"> </w:t>
      </w:r>
      <w:r>
        <w:rPr>
          <w:sz w:val="20"/>
        </w:rPr>
        <w:t>and approach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delight 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Adhere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SOP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 player</w:t>
      </w:r>
      <w:r>
        <w:rPr>
          <w:spacing w:val="-1"/>
          <w:sz w:val="20"/>
        </w:rPr>
        <w:t xml:space="preserve"> </w:t>
      </w:r>
      <w:r>
        <w:rPr>
          <w:sz w:val="20"/>
        </w:rPr>
        <w:t>and work 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z w:val="20"/>
        </w:rPr>
        <w:t>team to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desired</w:t>
      </w:r>
      <w:r>
        <w:rPr>
          <w:spacing w:val="-2"/>
          <w:sz w:val="20"/>
        </w:rPr>
        <w:t xml:space="preserve"> </w:t>
      </w:r>
      <w:r>
        <w:rPr>
          <w:sz w:val="20"/>
        </w:rPr>
        <w:t>goals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 towards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KPIs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9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aspects</w:t>
      </w:r>
      <w:r>
        <w:rPr>
          <w:spacing w:val="-1"/>
          <w:sz w:val="20"/>
        </w:rPr>
        <w:t xml:space="preserve"> </w:t>
      </w:r>
      <w:r>
        <w:rPr>
          <w:sz w:val="20"/>
        </w:rPr>
        <w:t>of 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positive,</w:t>
      </w:r>
      <w:r>
        <w:rPr>
          <w:spacing w:val="1"/>
          <w:sz w:val="20"/>
        </w:rPr>
        <w:t xml:space="preserve"> </w:t>
      </w:r>
      <w:r>
        <w:rPr>
          <w:sz w:val="20"/>
        </w:rPr>
        <w:t>productive,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manner.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customer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4"/>
          <w:sz w:val="20"/>
        </w:rPr>
        <w:t xml:space="preserve"> </w:t>
      </w:r>
      <w:r>
        <w:rPr>
          <w:sz w:val="20"/>
        </w:rPr>
        <w:t>look for</w:t>
      </w:r>
      <w:r>
        <w:rPr>
          <w:spacing w:val="-3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skills.</w:t>
      </w:r>
    </w:p>
    <w:p w:rsidR="00D03E5A" w:rsidRDefault="00D03E5A">
      <w:pPr>
        <w:pStyle w:val="BodyText"/>
        <w:spacing w:before="7"/>
        <w:ind w:left="0" w:firstLine="0"/>
        <w:rPr>
          <w:sz w:val="24"/>
        </w:rPr>
      </w:pPr>
    </w:p>
    <w:p w:rsidR="00D03E5A" w:rsidRDefault="002C2224">
      <w:pPr>
        <w:ind w:left="1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Capabilities: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sz w:val="20"/>
        </w:rPr>
      </w:pPr>
      <w:r>
        <w:rPr>
          <w:sz w:val="20"/>
        </w:rPr>
        <w:t>Fashionable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3"/>
          <w:sz w:val="20"/>
        </w:rPr>
        <w:t xml:space="preserve"> </w:t>
      </w:r>
      <w:r>
        <w:rPr>
          <w:sz w:val="20"/>
        </w:rPr>
        <w:t>fashion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share with</w:t>
      </w:r>
      <w:r>
        <w:rPr>
          <w:spacing w:val="-3"/>
          <w:sz w:val="20"/>
        </w:rPr>
        <w:t xml:space="preserve"> </w:t>
      </w:r>
      <w:r>
        <w:rPr>
          <w:sz w:val="20"/>
        </w:rPr>
        <w:t>customers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excellent visual</w:t>
      </w:r>
      <w:r>
        <w:rPr>
          <w:spacing w:val="-4"/>
          <w:sz w:val="20"/>
        </w:rPr>
        <w:t xml:space="preserve"> </w:t>
      </w:r>
      <w:r>
        <w:rPr>
          <w:sz w:val="20"/>
        </w:rPr>
        <w:t>merchandising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6"/>
          <w:sz w:val="20"/>
        </w:rPr>
        <w:t xml:space="preserve"> </w:t>
      </w:r>
      <w:r>
        <w:rPr>
          <w:sz w:val="20"/>
        </w:rPr>
        <w:t>standards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suggest</w:t>
      </w:r>
      <w:r>
        <w:rPr>
          <w:spacing w:val="-2"/>
          <w:sz w:val="20"/>
        </w:rPr>
        <w:t xml:space="preserve"> </w:t>
      </w:r>
      <w:r>
        <w:rPr>
          <w:sz w:val="20"/>
        </w:rPr>
        <w:t>customers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coordinates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selling</w:t>
      </w:r>
    </w:p>
    <w:p w:rsidR="00D03E5A" w:rsidRDefault="00D03E5A">
      <w:pPr>
        <w:pStyle w:val="BodyText"/>
        <w:spacing w:before="7"/>
        <w:ind w:left="0" w:firstLine="0"/>
        <w:rPr>
          <w:sz w:val="24"/>
        </w:rPr>
      </w:pPr>
    </w:p>
    <w:p w:rsidR="00D03E5A" w:rsidRDefault="002C2224">
      <w:pPr>
        <w:ind w:left="1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Experience: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4"/>
        <w:ind w:hanging="361"/>
        <w:rPr>
          <w:sz w:val="20"/>
        </w:rPr>
      </w:pPr>
      <w:r>
        <w:rPr>
          <w:sz w:val="20"/>
        </w:rPr>
        <w:t>Fresher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welcome</w:t>
      </w:r>
    </w:p>
    <w:p w:rsidR="00DD1C17" w:rsidRPr="00DD1C17" w:rsidRDefault="00DD1C17" w:rsidP="00DD1C17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color w:val="000000"/>
          <w:lang w:bidi="hi-IN"/>
        </w:rPr>
      </w:pPr>
      <w:r w:rsidRPr="00DD1C17">
        <w:rPr>
          <w:rFonts w:ascii="Calibri" w:eastAsia="Times New Roman" w:hAnsi="Calibri" w:cs="Calibri"/>
          <w:color w:val="000000"/>
          <w:lang w:bidi="hi-IN"/>
        </w:rPr>
        <w:t>Min 1 year</w:t>
      </w:r>
      <w:r>
        <w:rPr>
          <w:rFonts w:ascii="Calibri" w:eastAsia="Times New Roman" w:hAnsi="Calibri" w:cs="Calibri"/>
          <w:color w:val="000000"/>
          <w:lang w:bidi="hi-IN"/>
        </w:rPr>
        <w:t xml:space="preserve"> experience, p</w:t>
      </w:r>
      <w:r w:rsidRPr="00DD1C17">
        <w:rPr>
          <w:rFonts w:ascii="Calibri" w:eastAsia="Times New Roman" w:hAnsi="Calibri" w:cs="Calibri"/>
          <w:color w:val="000000"/>
          <w:lang w:bidi="hi-IN"/>
        </w:rPr>
        <w:t>referably from Lingerie/ Women apparel/ retail background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9"/>
        <w:ind w:hanging="361"/>
        <w:rPr>
          <w:sz w:val="20"/>
        </w:rPr>
      </w:pPr>
      <w:r>
        <w:rPr>
          <w:sz w:val="20"/>
        </w:rPr>
        <w:t>Articulate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Numerate</w:t>
      </w:r>
    </w:p>
    <w:p w:rsidR="00D03E5A" w:rsidRDefault="002C222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aspects</w:t>
      </w:r>
      <w:r>
        <w:rPr>
          <w:spacing w:val="-1"/>
          <w:sz w:val="20"/>
        </w:rPr>
        <w:t xml:space="preserve"> </w:t>
      </w:r>
      <w:r>
        <w:rPr>
          <w:sz w:val="20"/>
        </w:rPr>
        <w:t>of 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positive,</w:t>
      </w:r>
      <w:r>
        <w:rPr>
          <w:spacing w:val="2"/>
          <w:sz w:val="20"/>
        </w:rPr>
        <w:t xml:space="preserve"> </w:t>
      </w:r>
      <w:r>
        <w:rPr>
          <w:sz w:val="20"/>
        </w:rPr>
        <w:t>productive,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</w:p>
    <w:p w:rsidR="00D03E5A" w:rsidRDefault="00D03E5A">
      <w:pPr>
        <w:pStyle w:val="BodyText"/>
        <w:spacing w:before="7"/>
        <w:ind w:left="0" w:firstLine="0"/>
        <w:rPr>
          <w:sz w:val="24"/>
        </w:rPr>
      </w:pPr>
    </w:p>
    <w:p w:rsidR="00D03E5A" w:rsidRDefault="002C2224">
      <w:pPr>
        <w:ind w:left="1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Qualification:</w:t>
      </w:r>
    </w:p>
    <w:p w:rsidR="00D03E5A" w:rsidRDefault="006E60F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1"/>
        <w:ind w:hanging="361"/>
        <w:rPr>
          <w:sz w:val="20"/>
        </w:rPr>
      </w:pPr>
      <w:r>
        <w:rPr>
          <w:sz w:val="20"/>
        </w:rPr>
        <w:t>Minimum 10</w:t>
      </w:r>
      <w:r w:rsidRPr="006E60F4">
        <w:rPr>
          <w:sz w:val="20"/>
          <w:vertAlign w:val="superscript"/>
        </w:rPr>
        <w:t>th</w:t>
      </w:r>
      <w:r>
        <w:rPr>
          <w:sz w:val="20"/>
        </w:rPr>
        <w:t xml:space="preserve"> pass </w:t>
      </w:r>
    </w:p>
    <w:p w:rsidR="00D03E5A" w:rsidRPr="006E60F4" w:rsidRDefault="00D03E5A" w:rsidP="006E60F4">
      <w:pPr>
        <w:tabs>
          <w:tab w:val="left" w:pos="460"/>
          <w:tab w:val="left" w:pos="461"/>
        </w:tabs>
        <w:ind w:left="99"/>
        <w:rPr>
          <w:sz w:val="20"/>
        </w:rPr>
      </w:pPr>
    </w:p>
    <w:p w:rsidR="00D03E5A" w:rsidRPr="00DD1C17" w:rsidRDefault="00D03E5A" w:rsidP="00DD1C17">
      <w:pPr>
        <w:tabs>
          <w:tab w:val="left" w:pos="2320"/>
          <w:tab w:val="left" w:pos="2321"/>
        </w:tabs>
        <w:rPr>
          <w:sz w:val="20"/>
        </w:rPr>
      </w:pPr>
    </w:p>
    <w:sectPr w:rsidR="00D03E5A" w:rsidRPr="00DD1C17">
      <w:type w:val="continuous"/>
      <w:pgSz w:w="11910" w:h="16840"/>
      <w:pgMar w:top="134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D6D49"/>
    <w:multiLevelType w:val="hybridMultilevel"/>
    <w:tmpl w:val="0C48A168"/>
    <w:lvl w:ilvl="0" w:tplc="A560CD1E">
      <w:numFmt w:val="bullet"/>
      <w:lvlText w:val="•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69E66DE">
      <w:numFmt w:val="bullet"/>
      <w:lvlText w:val="•"/>
      <w:lvlJc w:val="left"/>
      <w:pPr>
        <w:ind w:left="232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F3CEDCDA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5564325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9626C2E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99887AC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F708BAAA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7" w:tplc="AECE89B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9648ECF6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5A"/>
    <w:rsid w:val="002C2224"/>
    <w:rsid w:val="006E60F4"/>
    <w:rsid w:val="00D03E5A"/>
    <w:rsid w:val="00DD1C17"/>
    <w:rsid w:val="00E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D7107-4744-4778-9E8A-88AA332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46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Shincy Joy</dc:creator>
  <cp:lastModifiedBy>Microsoft account</cp:lastModifiedBy>
  <cp:revision>3</cp:revision>
  <dcterms:created xsi:type="dcterms:W3CDTF">2023-01-12T06:03:00Z</dcterms:created>
  <dcterms:modified xsi:type="dcterms:W3CDTF">2023-01-13T06:22:00Z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