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8F" w:rsidRDefault="003C4540">
      <w:r>
        <w:t xml:space="preserve">JOB DESCRIPTION  </w:t>
      </w:r>
    </w:p>
    <w:p w:rsidR="00A7278F" w:rsidRDefault="003C4540">
      <w:pPr>
        <w:spacing w:after="71" w:line="276" w:lineRule="auto"/>
        <w:ind w:right="0"/>
        <w:jc w:val="left"/>
      </w:pPr>
      <w:r>
        <w:t xml:space="preserve">  </w:t>
      </w:r>
    </w:p>
    <w:tbl>
      <w:tblPr>
        <w:tblStyle w:val="TableGrid"/>
        <w:tblW w:w="9874" w:type="dxa"/>
        <w:tblInd w:w="154" w:type="dxa"/>
        <w:tblCellMar>
          <w:top w:w="99" w:type="dxa"/>
          <w:left w:w="10" w:type="dxa"/>
          <w:right w:w="65" w:type="dxa"/>
        </w:tblCellMar>
        <w:tblLook w:val="04A0" w:firstRow="1" w:lastRow="0" w:firstColumn="1" w:lastColumn="0" w:noHBand="0" w:noVBand="1"/>
      </w:tblPr>
      <w:tblGrid>
        <w:gridCol w:w="3905"/>
        <w:gridCol w:w="5969"/>
      </w:tblGrid>
      <w:tr w:rsidR="00A7278F" w:rsidTr="006F6A39">
        <w:trPr>
          <w:trHeight w:val="585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Name of the Organization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1F530A">
            <w:pPr>
              <w:spacing w:after="0" w:line="276" w:lineRule="auto"/>
              <w:ind w:left="108" w:right="0"/>
              <w:jc w:val="left"/>
            </w:pPr>
            <w:r>
              <w:rPr>
                <w:b w:val="0"/>
                <w:sz w:val="22"/>
              </w:rPr>
              <w:t>Reliance Retail</w:t>
            </w:r>
          </w:p>
        </w:tc>
      </w:tr>
      <w:tr w:rsidR="00A7278F" w:rsidTr="006F6A39">
        <w:trPr>
          <w:trHeight w:val="580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Website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DA6DDD" w:rsidP="00DA6DDD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Pr="00DA6DDD">
              <w:rPr>
                <w:b w:val="0"/>
                <w:sz w:val="22"/>
              </w:rPr>
              <w:t>https://relianceretail.com/reliance-trends.html</w:t>
            </w:r>
            <w:r w:rsidR="003C4540">
              <w:t xml:space="preserve"> </w:t>
            </w:r>
          </w:p>
        </w:tc>
      </w:tr>
      <w:tr w:rsidR="00A7278F" w:rsidTr="00783AB4">
        <w:trPr>
          <w:trHeight w:val="2394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About the Organization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Pr="001F530A" w:rsidRDefault="005420B2" w:rsidP="001F530A">
            <w:pPr>
              <w:shd w:val="clear" w:color="auto" w:fill="FFFFFF"/>
              <w:spacing w:after="225"/>
              <w:ind w:right="0"/>
              <w:jc w:val="left"/>
              <w:textAlignment w:val="baseline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bookmarkStart w:id="0" w:name="_GoBack"/>
            <w:bookmarkEnd w:id="0"/>
            <w:r w:rsidR="002D55B5" w:rsidRPr="002D55B5">
              <w:rPr>
                <w:b w:val="0"/>
                <w:sz w:val="22"/>
              </w:rPr>
              <w:t>Reliance Jewels is a part of Reliance Retail, which is amongst 'Top 10 Trusted Retail Brands In India' We have made a mark in the jewellery Retail market by offering a wide range of Gold, Diamond, Silver, and Platinum Jewellery collections. Reliance Jewels owns Flagship Showrooms and Shop-In-Shops and is successfully delivering a uniform customer experience thro</w:t>
            </w:r>
            <w:r w:rsidR="00D16C1E" w:rsidRPr="001F530A">
              <w:rPr>
                <w:b w:val="0"/>
                <w:sz w:val="22"/>
              </w:rPr>
              <w:t>ughout the nation.</w:t>
            </w:r>
          </w:p>
        </w:tc>
      </w:tr>
      <w:tr w:rsidR="00A7278F" w:rsidTr="00783AB4">
        <w:trPr>
          <w:trHeight w:val="317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Profile Name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2D55B5" w:rsidP="00DA6DDD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Apprentice</w:t>
            </w:r>
          </w:p>
        </w:tc>
      </w:tr>
      <w:tr w:rsidR="00A7278F" w:rsidTr="00DA6DDD">
        <w:trPr>
          <w:trHeight w:val="484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3C4540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Location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78F" w:rsidRDefault="002D55B5" w:rsidP="006F6A39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Jodhpur</w:t>
            </w:r>
          </w:p>
        </w:tc>
      </w:tr>
      <w:tr w:rsidR="00DA6DDD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DD" w:rsidRDefault="00DA6DDD" w:rsidP="00DA6DDD">
            <w:pPr>
              <w:tabs>
                <w:tab w:val="left" w:pos="1305"/>
              </w:tabs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Qualification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6DDD" w:rsidRDefault="00DA6DDD" w:rsidP="00DA6DDD">
            <w:pPr>
              <w:spacing w:after="0" w:line="276" w:lineRule="auto"/>
              <w:ind w:left="108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10+2</w:t>
            </w:r>
            <w:r w:rsidR="00775A99">
              <w:rPr>
                <w:b w:val="0"/>
                <w:sz w:val="22"/>
              </w:rPr>
              <w:t>/ Graduate</w:t>
            </w:r>
          </w:p>
        </w:tc>
      </w:tr>
      <w:tr w:rsidR="00A54E80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0" w:rsidRDefault="00A54E80">
            <w:pPr>
              <w:spacing w:after="0" w:line="276" w:lineRule="auto"/>
              <w:ind w:left="11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Communication skills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4E80" w:rsidRDefault="00A54E80" w:rsidP="00A54E80">
            <w:pPr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Should be able to speak Hindi and English</w:t>
            </w:r>
          </w:p>
        </w:tc>
      </w:tr>
      <w:tr w:rsidR="00CF2F92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>
            <w:pPr>
              <w:spacing w:after="0" w:line="276" w:lineRule="auto"/>
              <w:ind w:left="110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Payroll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5420B2" w:rsidP="00A54E80">
            <w:pPr>
              <w:spacing w:after="0" w:line="276" w:lineRule="auto"/>
              <w:ind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</w:t>
            </w:r>
            <w:r w:rsidR="00CF2F92">
              <w:rPr>
                <w:b w:val="0"/>
                <w:sz w:val="22"/>
              </w:rPr>
              <w:t>Reliance Retail</w:t>
            </w:r>
          </w:p>
        </w:tc>
      </w:tr>
      <w:tr w:rsidR="00CF2F92" w:rsidTr="00783AB4">
        <w:trPr>
          <w:trHeight w:val="288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>
            <w:pPr>
              <w:spacing w:after="74"/>
              <w:ind w:left="2" w:right="0"/>
              <w:jc w:val="left"/>
            </w:pPr>
            <w:r>
              <w:rPr>
                <w:b w:val="0"/>
                <w:sz w:val="22"/>
              </w:rPr>
              <w:t xml:space="preserve">   </w:t>
            </w:r>
            <w:r>
              <w:t xml:space="preserve"> </w:t>
            </w:r>
          </w:p>
          <w:p w:rsidR="00CF2F92" w:rsidRDefault="00CF2F92">
            <w:pPr>
              <w:spacing w:after="78"/>
              <w:ind w:left="110" w:right="0"/>
              <w:jc w:val="left"/>
            </w:pPr>
            <w:r>
              <w:rPr>
                <w:b w:val="0"/>
                <w:sz w:val="22"/>
              </w:rPr>
              <w:t xml:space="preserve">Job Responsibilities  </w:t>
            </w:r>
            <w:r>
              <w:t xml:space="preserve"> </w:t>
            </w:r>
          </w:p>
          <w:p w:rsidR="00CF2F92" w:rsidRDefault="00CF2F92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>To deliver sales and enhance the customer experience through high standards of customer service and product knowledge</w:t>
            </w:r>
          </w:p>
          <w:p w:rsidR="00CF2F92" w:rsidRPr="006F6A39" w:rsidRDefault="001F530A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U</w:t>
            </w:r>
            <w:r w:rsidR="00CF2F92" w:rsidRPr="00A54E80">
              <w:rPr>
                <w:b w:val="0"/>
                <w:sz w:val="22"/>
              </w:rPr>
              <w:t>nderstands latest trends in market</w:t>
            </w:r>
            <w:r w:rsidR="00CF2F92">
              <w:rPr>
                <w:b w:val="0"/>
                <w:sz w:val="22"/>
              </w:rPr>
              <w:t>.</w:t>
            </w:r>
          </w:p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>Keeps up to date with product knowledge to share with customers and team members</w:t>
            </w:r>
          </w:p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 xml:space="preserve">To maintain excellent visual merchandising as per company standards  </w:t>
            </w:r>
          </w:p>
          <w:p w:rsidR="00CF2F92" w:rsidRPr="00A54E80" w:rsidRDefault="00CF2F92" w:rsidP="00A54E8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/>
              <w:ind w:right="0"/>
              <w:jc w:val="both"/>
              <w:rPr>
                <w:b w:val="0"/>
                <w:sz w:val="22"/>
              </w:rPr>
            </w:pPr>
            <w:r w:rsidRPr="00A54E80">
              <w:rPr>
                <w:b w:val="0"/>
                <w:sz w:val="22"/>
              </w:rPr>
              <w:t xml:space="preserve"> Ability to suggest customers on</w:t>
            </w:r>
            <w:r>
              <w:rPr>
                <w:b w:val="0"/>
                <w:sz w:val="22"/>
              </w:rPr>
              <w:t xml:space="preserve"> coordinates and add on selling.</w:t>
            </w:r>
          </w:p>
          <w:p w:rsidR="00CF2F92" w:rsidRPr="00DA6DDD" w:rsidRDefault="00CF2F92" w:rsidP="00DA6DDD">
            <w:pPr>
              <w:spacing w:after="0" w:line="276" w:lineRule="auto"/>
              <w:ind w:left="108" w:right="0"/>
              <w:jc w:val="left"/>
              <w:rPr>
                <w:b w:val="0"/>
                <w:sz w:val="22"/>
              </w:rPr>
            </w:pPr>
            <w:r>
              <w:t xml:space="preserve"> </w:t>
            </w:r>
          </w:p>
        </w:tc>
      </w:tr>
      <w:tr w:rsidR="00CF2F92" w:rsidTr="001F530A">
        <w:trPr>
          <w:trHeight w:val="466"/>
        </w:trPr>
        <w:tc>
          <w:tcPr>
            <w:tcW w:w="3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CF2F92">
            <w:pPr>
              <w:spacing w:after="0" w:line="276" w:lineRule="auto"/>
              <w:ind w:left="110" w:right="0"/>
              <w:jc w:val="left"/>
            </w:pPr>
            <w:r>
              <w:rPr>
                <w:b w:val="0"/>
                <w:sz w:val="22"/>
              </w:rPr>
              <w:t>Salary</w:t>
            </w:r>
          </w:p>
        </w:tc>
        <w:tc>
          <w:tcPr>
            <w:tcW w:w="5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2F92" w:rsidRDefault="002D55B5" w:rsidP="006F6A39">
            <w:pPr>
              <w:spacing w:after="0" w:line="276" w:lineRule="auto"/>
              <w:ind w:right="0"/>
              <w:jc w:val="left"/>
            </w:pPr>
            <w:r>
              <w:rPr>
                <w:b w:val="0"/>
                <w:sz w:val="22"/>
              </w:rPr>
              <w:t xml:space="preserve"> </w:t>
            </w:r>
            <w:r w:rsidR="001F530A">
              <w:rPr>
                <w:b w:val="0"/>
                <w:sz w:val="22"/>
              </w:rPr>
              <w:t>72K P.A. (</w:t>
            </w:r>
            <w:r>
              <w:rPr>
                <w:b w:val="0"/>
                <w:sz w:val="22"/>
              </w:rPr>
              <w:t>6000/month</w:t>
            </w:r>
            <w:r w:rsidR="001F530A">
              <w:rPr>
                <w:b w:val="0"/>
                <w:sz w:val="22"/>
              </w:rPr>
              <w:t>)</w:t>
            </w:r>
          </w:p>
        </w:tc>
      </w:tr>
    </w:tbl>
    <w:p w:rsidR="00A7278F" w:rsidRDefault="003C4540">
      <w:pPr>
        <w:spacing w:after="0"/>
        <w:ind w:right="0"/>
        <w:jc w:val="left"/>
      </w:pPr>
      <w:r>
        <w:rPr>
          <w:b w:val="0"/>
          <w:sz w:val="22"/>
        </w:rPr>
        <w:t xml:space="preserve"> </w:t>
      </w:r>
      <w:r>
        <w:t xml:space="preserve"> </w:t>
      </w:r>
    </w:p>
    <w:sectPr w:rsidR="00A7278F">
      <w:pgSz w:w="11911" w:h="16841"/>
      <w:pgMar w:top="1440" w:right="1440" w:bottom="144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DB" w:rsidRDefault="000E18DB" w:rsidP="006F6A39">
      <w:pPr>
        <w:spacing w:after="0"/>
      </w:pPr>
      <w:r>
        <w:separator/>
      </w:r>
    </w:p>
  </w:endnote>
  <w:endnote w:type="continuationSeparator" w:id="0">
    <w:p w:rsidR="000E18DB" w:rsidRDefault="000E18DB" w:rsidP="006F6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DB" w:rsidRDefault="000E18DB" w:rsidP="006F6A39">
      <w:pPr>
        <w:spacing w:after="0"/>
      </w:pPr>
      <w:r>
        <w:separator/>
      </w:r>
    </w:p>
  </w:footnote>
  <w:footnote w:type="continuationSeparator" w:id="0">
    <w:p w:rsidR="000E18DB" w:rsidRDefault="000E18DB" w:rsidP="006F6A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57A"/>
    <w:multiLevelType w:val="multilevel"/>
    <w:tmpl w:val="1CCA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16A05"/>
    <w:multiLevelType w:val="hybridMultilevel"/>
    <w:tmpl w:val="103C2B90"/>
    <w:lvl w:ilvl="0" w:tplc="BFBE887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06E2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3056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2B5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9209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4D8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A404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2E430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422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821819"/>
    <w:multiLevelType w:val="hybridMultilevel"/>
    <w:tmpl w:val="48DEEB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8F"/>
    <w:rsid w:val="000E18DB"/>
    <w:rsid w:val="0014131C"/>
    <w:rsid w:val="001F530A"/>
    <w:rsid w:val="002D55B5"/>
    <w:rsid w:val="003C4540"/>
    <w:rsid w:val="005420B2"/>
    <w:rsid w:val="006F6A39"/>
    <w:rsid w:val="00775A99"/>
    <w:rsid w:val="00783AB4"/>
    <w:rsid w:val="00A54E80"/>
    <w:rsid w:val="00A7278F"/>
    <w:rsid w:val="00CF2F92"/>
    <w:rsid w:val="00D16C1E"/>
    <w:rsid w:val="00D55C5B"/>
    <w:rsid w:val="00D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7DD0D-2AE4-4CEC-A46F-8A688743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40" w:lineRule="auto"/>
      <w:ind w:right="3686"/>
      <w:jc w:val="right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link w:val="Heading5Char"/>
    <w:uiPriority w:val="9"/>
    <w:qFormat/>
    <w:rsid w:val="002D55B5"/>
    <w:pPr>
      <w:spacing w:before="100" w:beforeAutospacing="1" w:after="100" w:afterAutospacing="1"/>
      <w:ind w:right="0"/>
      <w:jc w:val="left"/>
      <w:outlineLvl w:val="4"/>
    </w:pPr>
    <w:rPr>
      <w:rFonts w:ascii="Times New Roman" w:eastAsia="Times New Roman" w:hAnsi="Times New Roman" w:cs="Times New Roman"/>
      <w:bCs/>
      <w:color w:val="auto"/>
      <w:sz w:val="20"/>
      <w:szCs w:val="20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F6A3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D55B5"/>
    <w:rPr>
      <w:rFonts w:ascii="Times New Roman" w:eastAsia="Times New Roman" w:hAnsi="Times New Roman" w:cs="Times New Roman"/>
      <w:b/>
      <w:bCs/>
      <w:sz w:val="20"/>
      <w:szCs w:val="20"/>
      <w:lang w:val="en-US" w:eastAsia="en-US" w:bidi="hi-IN"/>
    </w:rPr>
  </w:style>
  <w:style w:type="paragraph" w:styleId="NormalWeb">
    <w:name w:val="Normal (Web)"/>
    <w:basedOn w:val="Normal"/>
    <w:uiPriority w:val="99"/>
    <w:semiHidden/>
    <w:unhideWhenUsed/>
    <w:rsid w:val="002D55B5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b w:val="0"/>
      <w:color w:val="auto"/>
      <w:sz w:val="24"/>
      <w:szCs w:val="2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Shreshtha</dc:creator>
  <cp:keywords/>
  <cp:lastModifiedBy>Windows User</cp:lastModifiedBy>
  <cp:revision>2</cp:revision>
  <dcterms:created xsi:type="dcterms:W3CDTF">2022-12-07T09:05:00Z</dcterms:created>
  <dcterms:modified xsi:type="dcterms:W3CDTF">2022-12-07T09:05:00Z</dcterms:modified>
</cp:coreProperties>
</file>