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06" w:rsidRDefault="00A81506" w:rsidP="00A81506">
      <w:pPr>
        <w:jc w:val="center"/>
        <w:rPr>
          <w:rFonts w:ascii="Verdana" w:hAnsi="Verdana"/>
          <w:b/>
          <w:sz w:val="30"/>
          <w:szCs w:val="30"/>
          <w:u w:val="single"/>
        </w:rPr>
      </w:pPr>
      <w:r w:rsidRPr="00C02244">
        <w:rPr>
          <w:rFonts w:ascii="Verdana" w:hAnsi="Verdana"/>
          <w:b/>
          <w:sz w:val="30"/>
          <w:szCs w:val="30"/>
          <w:u w:val="single"/>
        </w:rPr>
        <w:t>JD</w:t>
      </w:r>
      <w:r w:rsidR="003F6BDB">
        <w:rPr>
          <w:rFonts w:ascii="Verdana" w:hAnsi="Verdana"/>
          <w:b/>
          <w:sz w:val="30"/>
          <w:szCs w:val="30"/>
          <w:u w:val="single"/>
        </w:rPr>
        <w:t xml:space="preserve"> </w:t>
      </w:r>
      <w:r w:rsidRPr="00C02244">
        <w:rPr>
          <w:rFonts w:ascii="Verdana" w:hAnsi="Verdana"/>
          <w:b/>
          <w:sz w:val="30"/>
          <w:szCs w:val="30"/>
          <w:u w:val="single"/>
        </w:rPr>
        <w:t>-</w:t>
      </w:r>
      <w:r w:rsidR="003F6BDB">
        <w:rPr>
          <w:rFonts w:ascii="Verdana" w:hAnsi="Verdana"/>
          <w:b/>
          <w:sz w:val="30"/>
          <w:szCs w:val="30"/>
          <w:u w:val="single"/>
        </w:rPr>
        <w:t xml:space="preserve"> </w:t>
      </w:r>
      <w:r w:rsidR="00DD57F5" w:rsidRPr="00DD57F5">
        <w:rPr>
          <w:rFonts w:ascii="Verdana" w:hAnsi="Verdana"/>
          <w:b/>
          <w:sz w:val="30"/>
          <w:szCs w:val="30"/>
          <w:u w:val="single"/>
        </w:rPr>
        <w:t>Anand and Group Companies</w:t>
      </w:r>
    </w:p>
    <w:p w:rsidR="00CF3A36" w:rsidRDefault="00CF3A36" w:rsidP="00A81506">
      <w:pPr>
        <w:jc w:val="center"/>
        <w:rPr>
          <w:rFonts w:ascii="Verdana" w:hAnsi="Verdana"/>
          <w:b/>
          <w:sz w:val="30"/>
          <w:szCs w:val="30"/>
          <w:u w:val="single"/>
        </w:rPr>
      </w:pPr>
    </w:p>
    <w:tbl>
      <w:tblPr>
        <w:tblW w:w="1112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7084"/>
      </w:tblGrid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Organization Name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sz w:val="18"/>
                <w:szCs w:val="20"/>
                <w:lang w:eastAsia="en-IN"/>
              </w:rPr>
            </w:pPr>
            <w:r>
              <w:rPr>
                <w:rFonts w:ascii="Verdana" w:hAnsi="Verdana" w:cs="Arial"/>
                <w:iCs/>
                <w:sz w:val="18"/>
                <w:szCs w:val="20"/>
                <w:shd w:val="clear" w:color="auto" w:fill="FFFFFF"/>
              </w:rPr>
              <w:t>Anand and Group Companies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Company URL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F70FFA">
            <w:pPr>
              <w:shd w:val="clear" w:color="auto" w:fill="FFFFFF"/>
              <w:spacing w:line="256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hyperlink r:id="rId5" w:history="1">
              <w:r w:rsidR="00CF3A36">
                <w:rPr>
                  <w:rStyle w:val="Hyperlink"/>
                  <w:rFonts w:ascii="Verdana" w:eastAsia="Times New Roman" w:hAnsi="Verdana" w:cs="Arial"/>
                  <w:sz w:val="18"/>
                  <w:szCs w:val="20"/>
                </w:rPr>
                <w:t>https://www.anandgroupindia.com</w:t>
              </w:r>
            </w:hyperlink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Industry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Manufacturing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Designation / Job Profile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Operating Engineer Trainee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No. of Positions / Vacancies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Pr="00CF3A36" w:rsidRDefault="00CF3A36" w:rsidP="00CF3A36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eastAsia="en-IN"/>
              </w:rPr>
              <w:t>10</w:t>
            </w:r>
            <w:r w:rsidRPr="00561A7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Positions: </w:t>
            </w:r>
            <w:r w:rsidR="003E2C60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Male: 6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   Fem</w:t>
            </w:r>
            <w:r w:rsidRPr="00561A7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ale</w:t>
            </w:r>
            <w:r w:rsidR="003E2C60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: 4</w:t>
            </w:r>
            <w: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(Joining: Immediate)</w:t>
            </w:r>
          </w:p>
        </w:tc>
      </w:tr>
      <w:tr w:rsidR="00CF3A36" w:rsidTr="00CF3A36">
        <w:trPr>
          <w:trHeight w:val="1277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Eligibility Criteria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 w:rsidP="00CF3A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Verdana" w:hAnsi="Verdana"/>
                <w:bCs/>
                <w:sz w:val="18"/>
                <w:szCs w:val="20"/>
              </w:rPr>
            </w:pPr>
            <w:r>
              <w:t>At least 50% in 10</w:t>
            </w:r>
            <w:r>
              <w:rPr>
                <w:vertAlign w:val="superscript"/>
              </w:rPr>
              <w:t>th</w:t>
            </w:r>
            <w:r>
              <w:t xml:space="preserve"> and </w:t>
            </w:r>
            <w:r>
              <w:rPr>
                <w:rFonts w:ascii="Verdana" w:hAnsi="Verdana"/>
                <w:bCs/>
                <w:sz w:val="18"/>
                <w:szCs w:val="20"/>
              </w:rPr>
              <w:t>60% Marks in Diploma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Must be a fresher i.e. no prior work experience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18-21 Years On the Day of Joining 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t>Must be medically fit to work</w:t>
            </w:r>
          </w:p>
        </w:tc>
      </w:tr>
      <w:tr w:rsidR="00CF3A36" w:rsidTr="00CF3A36">
        <w:trPr>
          <w:trHeight w:val="34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Qualification Required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Diploma </w:t>
            </w:r>
            <w:r>
              <w:t>in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</w:rPr>
              <w:t>Mechanical, Production, Automobile, Mechatronics, Electrical and Electronics</w:t>
            </w:r>
            <w:r>
              <w:t xml:space="preserve"> Only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Location of the Job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F70FFA">
            <w:pPr>
              <w:spacing w:line="256" w:lineRule="auto"/>
              <w:rPr>
                <w:rFonts w:ascii="Verdana" w:eastAsia="Calibri" w:hAnsi="Verdana" w:cs="Times New Roman"/>
                <w:sz w:val="18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Milestone,Behrampur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Road,Khandsa-122 001,Gurgaon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Haryana</w:t>
            </w:r>
          </w:p>
        </w:tc>
      </w:tr>
      <w:tr w:rsidR="00CF3A36" w:rsidTr="00CF3A36">
        <w:trPr>
          <w:trHeight w:val="29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Experience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Fresher’s ONLY</w:t>
            </w:r>
          </w:p>
        </w:tc>
      </w:tr>
      <w:tr w:rsidR="00CF3A36" w:rsidTr="00CF3A36">
        <w:trPr>
          <w:trHeight w:val="56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Job Profile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 w:rsidP="00CF3A36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Working on Production Line 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Operating machines </w:t>
            </w:r>
            <w:r>
              <w:rPr>
                <w:rFonts w:eastAsia="Times New Roman"/>
                <w:color w:val="222222"/>
                <w:lang w:eastAsia="en-IN"/>
              </w:rPr>
              <w:t xml:space="preserve"> </w:t>
            </w:r>
          </w:p>
        </w:tc>
        <w:bookmarkStart w:id="0" w:name="_GoBack"/>
        <w:bookmarkEnd w:id="0"/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Working Hours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8 hours Shift  &amp;  6 days working </w:t>
            </w:r>
            <w:r>
              <w:rPr>
                <w:rFonts w:eastAsia="Times New Roman"/>
                <w:color w:val="222222"/>
                <w:lang w:eastAsia="en-IN"/>
              </w:rPr>
              <w:t>with 02 refreshment breaks</w:t>
            </w:r>
          </w:p>
        </w:tc>
      </w:tr>
      <w:tr w:rsidR="00CF3A36" w:rsidTr="00CF3A36">
        <w:trPr>
          <w:trHeight w:val="958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Any Other requirement of Employer in terms of Traits / Any Other Specific Remarks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A36" w:rsidRDefault="00CF3A36" w:rsidP="00CF3A36">
            <w:pPr>
              <w:pStyle w:val="m7849586050912313728msoplaintext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Verdana" w:hAnsi="Verdana"/>
                <w:color w:val="222222"/>
                <w:sz w:val="18"/>
                <w:szCs w:val="20"/>
              </w:rPr>
            </w:pPr>
            <w:r>
              <w:rPr>
                <w:rFonts w:ascii="Verdana" w:hAnsi="Verdana"/>
                <w:color w:val="222222"/>
                <w:sz w:val="18"/>
                <w:szCs w:val="20"/>
              </w:rPr>
              <w:t>Candidates must be able to understand, read  and speak Basic English</w:t>
            </w:r>
          </w:p>
          <w:p w:rsidR="00CF3A36" w:rsidRDefault="00CF3A36" w:rsidP="00CF3A36">
            <w:pPr>
              <w:pStyle w:val="m7849586050912313728msoplaintext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Verdana" w:hAnsi="Verdana"/>
                <w:color w:val="222222"/>
                <w:sz w:val="18"/>
                <w:szCs w:val="20"/>
              </w:rPr>
            </w:pPr>
            <w:r>
              <w:rPr>
                <w:rFonts w:ascii="Verdana" w:hAnsi="Verdana"/>
                <w:color w:val="222222"/>
                <w:sz w:val="18"/>
                <w:szCs w:val="20"/>
              </w:rPr>
              <w:t>Physically strong candidates are required.</w:t>
            </w:r>
          </w:p>
          <w:p w:rsidR="00CF3A36" w:rsidRDefault="00CF3A36" w:rsidP="00CF3A36">
            <w:pPr>
              <w:pStyle w:val="m7849586050912313728msoplaintext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Cs/>
                <w:color w:val="222222"/>
                <w:sz w:val="18"/>
                <w:szCs w:val="20"/>
              </w:rPr>
              <w:t>Maximum 30% count from any given state.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CF3A36" w:rsidRDefault="00CF3A36">
            <w:pPr>
              <w:pStyle w:val="m7849586050912313728msoplaintext"/>
              <w:shd w:val="clear" w:color="auto" w:fill="FFFFFF"/>
              <w:spacing w:before="0" w:beforeAutospacing="0" w:after="0" w:afterAutospacing="0" w:line="256" w:lineRule="auto"/>
              <w:ind w:left="72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Stipend / Salary In Hand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 w:rsidP="00CF3A3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proofErr w:type="spellStart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 1.45 Lakhs per annum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proofErr w:type="spellStart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 10,800 per month + </w:t>
            </w:r>
            <w:proofErr w:type="spellStart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 750 as Attendance bonus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ESIC &amp; Medical Insurance Coverage 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Other Benefits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 w:rsidP="00CF3A36">
            <w:pPr>
              <w:pStyle w:val="ListParagraph"/>
              <w:numPr>
                <w:ilvl w:val="0"/>
                <w:numId w:val="20"/>
              </w:numPr>
              <w:tabs>
                <w:tab w:val="left" w:pos="747"/>
              </w:tabs>
              <w:spacing w:line="256" w:lineRule="auto"/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Opportunity for Higher education &amp; learning 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Free accommodation for one year. </w:t>
            </w:r>
            <w:r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  <w:t xml:space="preserve">From the second-Year female OEs can continue to stay at the hostel at deduction of </w:t>
            </w:r>
            <w:proofErr w:type="spellStart"/>
            <w:r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  <w:t xml:space="preserve"> 1000/ Month. 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Food available @ subsidized rate during the shift @ </w:t>
            </w:r>
            <w:proofErr w:type="spellStart"/>
            <w:r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  <w:t xml:space="preserve"> 500/ Month towards Breakfast/Snacks + 2 Tea + 1 Main Meal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Local</w:t>
            </w:r>
            <w:r>
              <w:rPr>
                <w:rFonts w:eastAsia="Times New Roman"/>
                <w:color w:val="222222"/>
                <w:lang w:eastAsia="en-IN"/>
              </w:rPr>
              <w:t xml:space="preserve"> Transport @ subsidized rate @ </w:t>
            </w:r>
            <w:proofErr w:type="spellStart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>Rs</w:t>
            </w:r>
            <w:proofErr w:type="spellEnd"/>
            <w:r>
              <w:rPr>
                <w:rFonts w:ascii="Verdana" w:eastAsia="Calibri" w:hAnsi="Verdana" w:cs="Times New Roman"/>
                <w:color w:val="000000"/>
                <w:sz w:val="18"/>
                <w:szCs w:val="20"/>
                <w:lang w:eastAsia="en-IN"/>
              </w:rPr>
              <w:t xml:space="preserve"> 250/ Month towards both pick-up and drop</w:t>
            </w:r>
          </w:p>
          <w:p w:rsidR="00CF3A36" w:rsidRDefault="00CF3A36" w:rsidP="00CF3A36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ascii="Verdana" w:eastAsia="Calibri" w:hAnsi="Verdana" w:cs="Times New Roman"/>
                <w:color w:val="000000"/>
                <w:sz w:val="16"/>
                <w:szCs w:val="20"/>
                <w:lang w:eastAsia="en-IN"/>
              </w:rPr>
            </w:pPr>
            <w:r>
              <w:rPr>
                <w:color w:val="222222"/>
                <w:sz w:val="20"/>
                <w:shd w:val="clear" w:color="auto" w:fill="FFFFFF"/>
              </w:rPr>
              <w:t xml:space="preserve">Travel ticket from the place of residence to the joining location which will be up to or equivalent to second class train travel will be reimbursed 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sz w:val="18"/>
                <w:szCs w:val="20"/>
                <w:lang w:eastAsia="en-IN"/>
              </w:rPr>
            </w:pPr>
            <w:r>
              <w:rPr>
                <w:b/>
              </w:rPr>
              <w:t>Selection Process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pStyle w:val="TableParagraph"/>
              <w:spacing w:line="256" w:lineRule="auto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Selection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Process: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</w:tabs>
              <w:spacing w:before="19" w:line="220" w:lineRule="auto"/>
              <w:ind w:right="311"/>
              <w:rPr>
                <w:sz w:val="20"/>
              </w:rPr>
            </w:pPr>
            <w:r>
              <w:rPr>
                <w:sz w:val="20"/>
              </w:rPr>
              <w:t>Anand Group Company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will be published at</w:t>
            </w:r>
            <w:r>
              <w:rPr>
                <w:color w:val="0000FF"/>
                <w:spacing w:val="-43"/>
                <w:sz w:val="20"/>
              </w:rPr>
              <w:t xml:space="preserve">  </w:t>
            </w:r>
            <w:hyperlink r:id="rId6" w:history="1">
              <w:r>
                <w:rPr>
                  <w:rStyle w:val="Hyperlink"/>
                  <w:sz w:val="20"/>
                </w:rPr>
                <w:t>www.justjob.co.in</w:t>
              </w:r>
            </w:hyperlink>
            <w:r>
              <w:rPr>
                <w:sz w:val="20"/>
              </w:rPr>
              <w:t xml:space="preserve"> 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31" w:line="256" w:lineRule="auto"/>
              <w:ind w:left="464" w:right="294"/>
              <w:rPr>
                <w:sz w:val="20"/>
              </w:rPr>
            </w:pPr>
            <w:r>
              <w:rPr>
                <w:sz w:val="20"/>
              </w:rPr>
              <w:t xml:space="preserve">   Candidates</w:t>
            </w:r>
            <w:r>
              <w:rPr>
                <w:spacing w:val="-3"/>
                <w:sz w:val="20"/>
              </w:rPr>
              <w:t xml:space="preserve"> need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open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position based on their</w:t>
            </w:r>
            <w:r>
              <w:rPr>
                <w:spacing w:val="1"/>
                <w:sz w:val="20"/>
              </w:rPr>
              <w:t xml:space="preserve"> eligibility, </w:t>
            </w:r>
            <w:r>
              <w:rPr>
                <w:sz w:val="20"/>
              </w:rPr>
              <w:t>preference, interest the 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Anand 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</w:tabs>
              <w:spacing w:before="34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or Offline </w:t>
            </w:r>
            <w:r>
              <w:rPr>
                <w:sz w:val="20"/>
              </w:rPr>
              <w:t>Test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15" w:line="228" w:lineRule="auto"/>
              <w:ind w:right="287"/>
              <w:rPr>
                <w:sz w:val="20"/>
              </w:rPr>
            </w:pPr>
            <w:r>
              <w:rPr>
                <w:sz w:val="20"/>
              </w:rPr>
              <w:t xml:space="preserve">    Online or Face to face Interview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19" w:lineRule="exact"/>
              <w:ind w:left="276" w:hanging="181"/>
              <w:rPr>
                <w:sz w:val="20"/>
              </w:rPr>
            </w:pPr>
            <w:r>
              <w:rPr>
                <w:sz w:val="20"/>
              </w:rPr>
              <w:t xml:space="preserve">    Medical Test</w:t>
            </w:r>
          </w:p>
          <w:p w:rsidR="00CF3A36" w:rsidRDefault="00CF3A36" w:rsidP="00CF3A36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19" w:lineRule="exact"/>
              <w:ind w:left="276" w:hanging="181"/>
              <w:rPr>
                <w:sz w:val="20"/>
              </w:rPr>
            </w:pPr>
            <w:r>
              <w:rPr>
                <w:sz w:val="20"/>
              </w:rPr>
              <w:t xml:space="preserve">    On-Boarding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Clearance.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20"/>
                <w:lang w:eastAsia="en-IN"/>
              </w:rPr>
              <w:t>VIS SPOC Name &amp; Designation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18"/>
                <w:szCs w:val="20"/>
                <w:lang w:eastAsia="en-IN"/>
              </w:rPr>
              <w:t>Abhinash Kumar</w:t>
            </w:r>
          </w:p>
        </w:tc>
      </w:tr>
      <w:tr w:rsidR="00CF3A36" w:rsidTr="00CF3A36">
        <w:trPr>
          <w:trHeight w:val="28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CF3A36">
            <w:pPr>
              <w:spacing w:line="256" w:lineRule="auto"/>
              <w:rPr>
                <w:rFonts w:ascii="Verdana" w:eastAsia="Calibri" w:hAnsi="Verdana" w:cs="Times New Roman"/>
                <w:b/>
                <w:bCs/>
                <w:sz w:val="18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20"/>
                <w:lang w:eastAsia="en-IN"/>
              </w:rPr>
              <w:t>VIS SPOC Email ID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36" w:rsidRDefault="00F70FFA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Cs/>
                <w:spacing w:val="5"/>
                <w:sz w:val="18"/>
                <w:szCs w:val="20"/>
              </w:rPr>
            </w:pPr>
            <w:hyperlink r:id="rId7" w:history="1">
              <w:r w:rsidR="00CF3A36">
                <w:rPr>
                  <w:rStyle w:val="Hyperlink"/>
                  <w:rFonts w:ascii="Verdana" w:eastAsia="Calibri" w:hAnsi="Verdana" w:cs="Times New Roman"/>
                  <w:bCs/>
                  <w:sz w:val="18"/>
                  <w:szCs w:val="20"/>
                  <w:lang w:eastAsia="en-IN"/>
                </w:rPr>
                <w:t>abhinash.kumar@vispl.co.in</w:t>
              </w:r>
            </w:hyperlink>
          </w:p>
        </w:tc>
      </w:tr>
    </w:tbl>
    <w:p w:rsidR="00CF3A36" w:rsidRPr="00C02244" w:rsidRDefault="00CF3A36" w:rsidP="00A81506">
      <w:pPr>
        <w:jc w:val="center"/>
        <w:rPr>
          <w:rFonts w:ascii="Verdana" w:hAnsi="Verdana"/>
          <w:b/>
          <w:sz w:val="30"/>
          <w:szCs w:val="30"/>
          <w:u w:val="single"/>
        </w:rPr>
      </w:pPr>
    </w:p>
    <w:p w:rsidR="00A81506" w:rsidRDefault="00A81506"/>
    <w:p w:rsidR="00A81506" w:rsidRPr="00E325F4" w:rsidRDefault="00A81506">
      <w:pPr>
        <w:rPr>
          <w:rFonts w:ascii="Verdana" w:eastAsia="Calibri" w:hAnsi="Verdana" w:cs="Times New Roman"/>
          <w:b/>
          <w:bCs/>
          <w:sz w:val="20"/>
          <w:szCs w:val="20"/>
          <w:lang w:eastAsia="en-IN"/>
        </w:rPr>
      </w:pPr>
    </w:p>
    <w:sectPr w:rsidR="00A81506" w:rsidRPr="00E325F4" w:rsidSect="0016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CA20CA"/>
    <w:multiLevelType w:val="singleLevel"/>
    <w:tmpl w:val="CBCA20C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1395BDD"/>
    <w:multiLevelType w:val="hybridMultilevel"/>
    <w:tmpl w:val="E4E8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5623"/>
    <w:multiLevelType w:val="hybridMultilevel"/>
    <w:tmpl w:val="37F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839"/>
    <w:multiLevelType w:val="hybridMultilevel"/>
    <w:tmpl w:val="95B8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5C7"/>
    <w:multiLevelType w:val="hybridMultilevel"/>
    <w:tmpl w:val="0D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5013"/>
    <w:multiLevelType w:val="hybridMultilevel"/>
    <w:tmpl w:val="49FCB7F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A3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43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CD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E8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0C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6D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A4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256B"/>
    <w:multiLevelType w:val="hybridMultilevel"/>
    <w:tmpl w:val="5B9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2AC"/>
    <w:multiLevelType w:val="hybridMultilevel"/>
    <w:tmpl w:val="457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00A2"/>
    <w:multiLevelType w:val="multilevel"/>
    <w:tmpl w:val="CCA2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F20A3"/>
    <w:multiLevelType w:val="hybridMultilevel"/>
    <w:tmpl w:val="AEA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1DC"/>
    <w:multiLevelType w:val="hybridMultilevel"/>
    <w:tmpl w:val="918C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A13AE"/>
    <w:multiLevelType w:val="hybridMultilevel"/>
    <w:tmpl w:val="EE0A9C4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6D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4E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C5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87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89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8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6B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0CE5"/>
    <w:multiLevelType w:val="hybridMultilevel"/>
    <w:tmpl w:val="ADF4F4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072DB"/>
    <w:multiLevelType w:val="hybridMultilevel"/>
    <w:tmpl w:val="0310D15C"/>
    <w:lvl w:ilvl="0" w:tplc="34C4A244">
      <w:numFmt w:val="bullet"/>
      <w:lvlText w:val="•"/>
      <w:lvlJc w:val="left"/>
      <w:pPr>
        <w:ind w:left="456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0AA88AE">
      <w:numFmt w:val="bullet"/>
      <w:lvlText w:val="•"/>
      <w:lvlJc w:val="left"/>
      <w:pPr>
        <w:ind w:left="738" w:hanging="360"/>
      </w:pPr>
      <w:rPr>
        <w:lang w:val="en-US" w:eastAsia="en-US" w:bidi="ar-SA"/>
      </w:rPr>
    </w:lvl>
    <w:lvl w:ilvl="2" w:tplc="F0E89AE2">
      <w:numFmt w:val="bullet"/>
      <w:lvlText w:val="•"/>
      <w:lvlJc w:val="left"/>
      <w:pPr>
        <w:ind w:left="1016" w:hanging="360"/>
      </w:pPr>
      <w:rPr>
        <w:lang w:val="en-US" w:eastAsia="en-US" w:bidi="ar-SA"/>
      </w:rPr>
    </w:lvl>
    <w:lvl w:ilvl="3" w:tplc="3E38651E">
      <w:numFmt w:val="bullet"/>
      <w:lvlText w:val="•"/>
      <w:lvlJc w:val="left"/>
      <w:pPr>
        <w:ind w:left="1294" w:hanging="360"/>
      </w:pPr>
      <w:rPr>
        <w:lang w:val="en-US" w:eastAsia="en-US" w:bidi="ar-SA"/>
      </w:rPr>
    </w:lvl>
    <w:lvl w:ilvl="4" w:tplc="9A486A26">
      <w:numFmt w:val="bullet"/>
      <w:lvlText w:val="•"/>
      <w:lvlJc w:val="left"/>
      <w:pPr>
        <w:ind w:left="1572" w:hanging="360"/>
      </w:pPr>
      <w:rPr>
        <w:lang w:val="en-US" w:eastAsia="en-US" w:bidi="ar-SA"/>
      </w:rPr>
    </w:lvl>
    <w:lvl w:ilvl="5" w:tplc="CE066DE8">
      <w:numFmt w:val="bullet"/>
      <w:lvlText w:val="•"/>
      <w:lvlJc w:val="left"/>
      <w:pPr>
        <w:ind w:left="1850" w:hanging="360"/>
      </w:pPr>
      <w:rPr>
        <w:lang w:val="en-US" w:eastAsia="en-US" w:bidi="ar-SA"/>
      </w:rPr>
    </w:lvl>
    <w:lvl w:ilvl="6" w:tplc="C9380912">
      <w:numFmt w:val="bullet"/>
      <w:lvlText w:val="•"/>
      <w:lvlJc w:val="left"/>
      <w:pPr>
        <w:ind w:left="2128" w:hanging="360"/>
      </w:pPr>
      <w:rPr>
        <w:lang w:val="en-US" w:eastAsia="en-US" w:bidi="ar-SA"/>
      </w:rPr>
    </w:lvl>
    <w:lvl w:ilvl="7" w:tplc="5FBC2AC4">
      <w:numFmt w:val="bullet"/>
      <w:lvlText w:val="•"/>
      <w:lvlJc w:val="left"/>
      <w:pPr>
        <w:ind w:left="2406" w:hanging="360"/>
      </w:pPr>
      <w:rPr>
        <w:lang w:val="en-US" w:eastAsia="en-US" w:bidi="ar-SA"/>
      </w:rPr>
    </w:lvl>
    <w:lvl w:ilvl="8" w:tplc="21C01B6E">
      <w:numFmt w:val="bullet"/>
      <w:lvlText w:val="•"/>
      <w:lvlJc w:val="left"/>
      <w:pPr>
        <w:ind w:left="2684" w:hanging="360"/>
      </w:pPr>
      <w:rPr>
        <w:lang w:val="en-US" w:eastAsia="en-US" w:bidi="ar-SA"/>
      </w:rPr>
    </w:lvl>
  </w:abstractNum>
  <w:abstractNum w:abstractNumId="14">
    <w:nsid w:val="57911818"/>
    <w:multiLevelType w:val="hybridMultilevel"/>
    <w:tmpl w:val="CFF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5866"/>
    <w:multiLevelType w:val="hybridMultilevel"/>
    <w:tmpl w:val="10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343AF"/>
    <w:multiLevelType w:val="hybridMultilevel"/>
    <w:tmpl w:val="818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71ADE"/>
    <w:multiLevelType w:val="hybridMultilevel"/>
    <w:tmpl w:val="A314D990"/>
    <w:lvl w:ilvl="0" w:tplc="CC882EF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0000671F"/>
    <w:rsid w:val="000075E9"/>
    <w:rsid w:val="00014800"/>
    <w:rsid w:val="00015B61"/>
    <w:rsid w:val="00027DF5"/>
    <w:rsid w:val="00053A1F"/>
    <w:rsid w:val="00061697"/>
    <w:rsid w:val="00094D7E"/>
    <w:rsid w:val="000C0283"/>
    <w:rsid w:val="000C19F1"/>
    <w:rsid w:val="000D5572"/>
    <w:rsid w:val="00157827"/>
    <w:rsid w:val="00164514"/>
    <w:rsid w:val="001768E2"/>
    <w:rsid w:val="001836A9"/>
    <w:rsid w:val="001862E3"/>
    <w:rsid w:val="0019301D"/>
    <w:rsid w:val="001955D7"/>
    <w:rsid w:val="001C42E2"/>
    <w:rsid w:val="002128A3"/>
    <w:rsid w:val="00215645"/>
    <w:rsid w:val="002242DC"/>
    <w:rsid w:val="00224F42"/>
    <w:rsid w:val="002349EE"/>
    <w:rsid w:val="00240FE1"/>
    <w:rsid w:val="00245D43"/>
    <w:rsid w:val="00267DB6"/>
    <w:rsid w:val="002B51E4"/>
    <w:rsid w:val="003007A1"/>
    <w:rsid w:val="0031451F"/>
    <w:rsid w:val="003A13A9"/>
    <w:rsid w:val="003E2C60"/>
    <w:rsid w:val="003F6BDB"/>
    <w:rsid w:val="003F6DAD"/>
    <w:rsid w:val="004278A4"/>
    <w:rsid w:val="00430525"/>
    <w:rsid w:val="00441261"/>
    <w:rsid w:val="004748F0"/>
    <w:rsid w:val="00497C50"/>
    <w:rsid w:val="004A2966"/>
    <w:rsid w:val="004A6E13"/>
    <w:rsid w:val="004A78A8"/>
    <w:rsid w:val="004C33EA"/>
    <w:rsid w:val="005066B8"/>
    <w:rsid w:val="00516384"/>
    <w:rsid w:val="005609A2"/>
    <w:rsid w:val="00561A77"/>
    <w:rsid w:val="005743B2"/>
    <w:rsid w:val="00592258"/>
    <w:rsid w:val="00594064"/>
    <w:rsid w:val="00597BD1"/>
    <w:rsid w:val="005B15F2"/>
    <w:rsid w:val="005F33EE"/>
    <w:rsid w:val="005F3D7D"/>
    <w:rsid w:val="00611981"/>
    <w:rsid w:val="00615F8F"/>
    <w:rsid w:val="00630A75"/>
    <w:rsid w:val="00635182"/>
    <w:rsid w:val="00664599"/>
    <w:rsid w:val="006746C5"/>
    <w:rsid w:val="00676F89"/>
    <w:rsid w:val="00682EA4"/>
    <w:rsid w:val="006859D0"/>
    <w:rsid w:val="006A37C5"/>
    <w:rsid w:val="007124F0"/>
    <w:rsid w:val="00726C14"/>
    <w:rsid w:val="007408CF"/>
    <w:rsid w:val="00746611"/>
    <w:rsid w:val="00747A1D"/>
    <w:rsid w:val="00757409"/>
    <w:rsid w:val="007721DD"/>
    <w:rsid w:val="007C11BE"/>
    <w:rsid w:val="007F3512"/>
    <w:rsid w:val="0084172A"/>
    <w:rsid w:val="008441DF"/>
    <w:rsid w:val="00846D0D"/>
    <w:rsid w:val="00872975"/>
    <w:rsid w:val="00872DF3"/>
    <w:rsid w:val="008756AC"/>
    <w:rsid w:val="0088601E"/>
    <w:rsid w:val="00892587"/>
    <w:rsid w:val="008D7B1A"/>
    <w:rsid w:val="008E09BE"/>
    <w:rsid w:val="008E35D8"/>
    <w:rsid w:val="008E6DA4"/>
    <w:rsid w:val="00901807"/>
    <w:rsid w:val="0090283A"/>
    <w:rsid w:val="00906B7A"/>
    <w:rsid w:val="00930519"/>
    <w:rsid w:val="00941E88"/>
    <w:rsid w:val="00954003"/>
    <w:rsid w:val="00955BF7"/>
    <w:rsid w:val="00961C9C"/>
    <w:rsid w:val="00975597"/>
    <w:rsid w:val="00981F30"/>
    <w:rsid w:val="009863AB"/>
    <w:rsid w:val="009928C8"/>
    <w:rsid w:val="009963F2"/>
    <w:rsid w:val="009B5849"/>
    <w:rsid w:val="009C3DF4"/>
    <w:rsid w:val="009D3B3E"/>
    <w:rsid w:val="009E4008"/>
    <w:rsid w:val="009F2412"/>
    <w:rsid w:val="00A81506"/>
    <w:rsid w:val="00AC1753"/>
    <w:rsid w:val="00AD239A"/>
    <w:rsid w:val="00AD32A4"/>
    <w:rsid w:val="00AE252F"/>
    <w:rsid w:val="00B06201"/>
    <w:rsid w:val="00B3754E"/>
    <w:rsid w:val="00B732E2"/>
    <w:rsid w:val="00B975C3"/>
    <w:rsid w:val="00BB465A"/>
    <w:rsid w:val="00BE0BF9"/>
    <w:rsid w:val="00C02244"/>
    <w:rsid w:val="00C773E7"/>
    <w:rsid w:val="00C833AA"/>
    <w:rsid w:val="00CF05C2"/>
    <w:rsid w:val="00CF15A3"/>
    <w:rsid w:val="00CF3A36"/>
    <w:rsid w:val="00D531D2"/>
    <w:rsid w:val="00D61E76"/>
    <w:rsid w:val="00DD3B4A"/>
    <w:rsid w:val="00DD57F5"/>
    <w:rsid w:val="00DF67FA"/>
    <w:rsid w:val="00E21E13"/>
    <w:rsid w:val="00E325F4"/>
    <w:rsid w:val="00E55825"/>
    <w:rsid w:val="00E745AA"/>
    <w:rsid w:val="00E91DEC"/>
    <w:rsid w:val="00E97F49"/>
    <w:rsid w:val="00EA6B47"/>
    <w:rsid w:val="00EC01A6"/>
    <w:rsid w:val="00EC14DE"/>
    <w:rsid w:val="00EE3B99"/>
    <w:rsid w:val="00EF7DEC"/>
    <w:rsid w:val="00F022C6"/>
    <w:rsid w:val="00F05EDE"/>
    <w:rsid w:val="00F33059"/>
    <w:rsid w:val="00F70FFA"/>
    <w:rsid w:val="00F7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99B2B-3731-4D6F-B6AB-1CBBEA3D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A8"/>
    <w:pPr>
      <w:ind w:left="720"/>
      <w:contextualSpacing/>
    </w:pPr>
  </w:style>
  <w:style w:type="paragraph" w:customStyle="1" w:styleId="m-4343186668375444024msoplaintext">
    <w:name w:val="m_-4343186668375444024msoplaintext"/>
    <w:basedOn w:val="Normal"/>
    <w:rsid w:val="004A78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409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25F4"/>
    <w:rPr>
      <w:color w:val="0563C1" w:themeColor="hyperlink"/>
      <w:u w:val="single"/>
    </w:rPr>
  </w:style>
  <w:style w:type="paragraph" w:customStyle="1" w:styleId="m7849586050912313728msoplaintext">
    <w:name w:val="m_7849586050912313728msoplaintext"/>
    <w:basedOn w:val="Normal"/>
    <w:rsid w:val="00F02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849586050912313728msolistparagraph">
    <w:name w:val="m_7849586050912313728msolistparagraph"/>
    <w:basedOn w:val="Normal"/>
    <w:rsid w:val="00F02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3A36"/>
    <w:pPr>
      <w:widowControl w:val="0"/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0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hinash.kumar@vispl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job.co.in" TargetMode="External"/><Relationship Id="rId5" Type="http://schemas.openxmlformats.org/officeDocument/2006/relationships/hyperlink" Target="https://www.anandgroupindia.com/anandmandoemobi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Admin</cp:lastModifiedBy>
  <cp:revision>4</cp:revision>
  <dcterms:created xsi:type="dcterms:W3CDTF">2022-05-03T06:52:00Z</dcterms:created>
  <dcterms:modified xsi:type="dcterms:W3CDTF">2022-06-29T13:09:00Z</dcterms:modified>
</cp:coreProperties>
</file>